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BC22">
      <w:pPr>
        <w:pStyle w:val="2"/>
        <w:spacing w:line="250" w:lineRule="auto"/>
      </w:pPr>
      <w:bookmarkStart w:id="0" w:name="_GoBack"/>
      <w:bookmarkEnd w:id="0"/>
    </w:p>
    <w:p w14:paraId="02C55B4A">
      <w:pPr>
        <w:spacing w:before="147" w:line="219" w:lineRule="auto"/>
        <w:ind w:left="28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离婚登记申请书</w:t>
      </w:r>
    </w:p>
    <w:p w14:paraId="7FEC3947">
      <w:pPr>
        <w:spacing w:before="306" w:line="225" w:lineRule="auto"/>
        <w:ind w:left="243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(受理编号：区划代码+四位年份+六位流水号)</w:t>
      </w:r>
    </w:p>
    <w:p w14:paraId="5C418BD2">
      <w:pPr>
        <w:pStyle w:val="2"/>
        <w:spacing w:line="271" w:lineRule="auto"/>
      </w:pPr>
    </w:p>
    <w:p w14:paraId="7ED4EB67">
      <w:pPr>
        <w:pStyle w:val="2"/>
        <w:spacing w:line="271" w:lineRule="auto"/>
      </w:pPr>
    </w:p>
    <w:p w14:paraId="7771E14C">
      <w:pPr>
        <w:spacing w:before="91" w:line="221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男方姓名：</w:t>
      </w:r>
      <w:r>
        <w:rPr>
          <w:rFonts w:ascii="仿宋" w:hAnsi="仿宋" w:eastAsia="仿宋" w:cs="仿宋"/>
          <w:spacing w:val="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国</w:t>
      </w:r>
      <w:r>
        <w:rPr>
          <w:rFonts w:ascii="仿宋" w:hAnsi="仿宋" w:eastAsia="仿宋" w:cs="仿宋"/>
          <w:spacing w:val="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籍 ：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</w:t>
      </w:r>
    </w:p>
    <w:p w14:paraId="60BF0259">
      <w:pPr>
        <w:spacing w:before="247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身份证件号：</w:t>
      </w:r>
      <w:r>
        <w:rPr>
          <w:rFonts w:ascii="仿宋" w:hAnsi="仿宋" w:eastAsia="仿宋" w:cs="仿宋"/>
          <w:spacing w:val="5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</w:t>
      </w:r>
    </w:p>
    <w:p w14:paraId="0FD7E897">
      <w:pPr>
        <w:spacing w:before="211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住址：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    </w:t>
      </w:r>
    </w:p>
    <w:p w14:paraId="5DC100EC">
      <w:pPr>
        <w:spacing w:before="215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手机号码：</w:t>
      </w:r>
      <w:r>
        <w:rPr>
          <w:rFonts w:ascii="仿宋" w:hAnsi="仿宋" w:eastAsia="仿宋" w:cs="仿宋"/>
          <w:spacing w:val="7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</w:t>
      </w:r>
    </w:p>
    <w:p w14:paraId="329DC84F">
      <w:pPr>
        <w:spacing w:before="211" w:line="221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女方姓名：</w:t>
      </w:r>
      <w:r>
        <w:rPr>
          <w:rFonts w:ascii="仿宋" w:hAnsi="仿宋" w:eastAsia="仿宋" w:cs="仿宋"/>
          <w:spacing w:val="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国</w:t>
      </w:r>
      <w:r>
        <w:rPr>
          <w:rFonts w:ascii="仿宋" w:hAnsi="仿宋" w:eastAsia="仿宋" w:cs="仿宋"/>
          <w:spacing w:val="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籍</w:t>
      </w:r>
      <w:r>
        <w:rPr>
          <w:rFonts w:ascii="仿宋" w:hAnsi="仿宋" w:eastAsia="仿宋" w:cs="仿宋"/>
          <w:spacing w:val="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：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</w:t>
      </w:r>
    </w:p>
    <w:p w14:paraId="564CCA28">
      <w:pPr>
        <w:spacing w:before="248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身份证件号：</w:t>
      </w:r>
      <w:r>
        <w:rPr>
          <w:rFonts w:ascii="仿宋" w:hAnsi="仿宋" w:eastAsia="仿宋" w:cs="仿宋"/>
          <w:spacing w:val="7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</w:t>
      </w:r>
    </w:p>
    <w:p w14:paraId="534E2FD6">
      <w:pPr>
        <w:spacing w:before="221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住址：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     </w:t>
      </w:r>
    </w:p>
    <w:p w14:paraId="1A1029DC">
      <w:pPr>
        <w:spacing w:before="225" w:line="222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手机号码：</w:t>
      </w:r>
      <w:r>
        <w:rPr>
          <w:rFonts w:ascii="仿宋" w:hAnsi="仿宋" w:eastAsia="仿宋" w:cs="仿宋"/>
          <w:spacing w:val="9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</w:t>
      </w:r>
    </w:p>
    <w:p w14:paraId="3CC4A181">
      <w:pPr>
        <w:spacing w:before="220" w:line="353" w:lineRule="auto"/>
        <w:ind w:left="45" w:firstLine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我们于</w:t>
      </w:r>
      <w:r>
        <w:rPr>
          <w:rFonts w:ascii="仿宋" w:hAnsi="仿宋" w:eastAsia="仿宋" w:cs="仿宋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1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年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3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月</w:t>
      </w:r>
      <w:r>
        <w:rPr>
          <w:rFonts w:ascii="仿宋" w:hAnsi="仿宋" w:eastAsia="仿宋" w:cs="仿宋"/>
          <w:spacing w:val="-1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0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spacing w:val="-10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日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在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登记结婚，结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婚证字号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,</w:t>
      </w:r>
      <w:r>
        <w:rPr>
          <w:rFonts w:ascii="仿宋" w:hAnsi="仿宋" w:eastAsia="仿宋" w:cs="仿宋"/>
          <w:spacing w:val="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现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因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申请离婚。</w:t>
      </w:r>
    </w:p>
    <w:p w14:paraId="7D45157B">
      <w:pPr>
        <w:spacing w:before="5" w:line="326" w:lineRule="auto"/>
        <w:ind w:left="45" w:right="91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我们双方自愿离婚，并已经对子女抚养、财产以及</w:t>
      </w:r>
      <w:r>
        <w:rPr>
          <w:rFonts w:ascii="仿宋" w:hAnsi="仿宋" w:eastAsia="仿宋" w:cs="仿宋"/>
          <w:spacing w:val="-4"/>
          <w:sz w:val="32"/>
          <w:szCs w:val="32"/>
        </w:rPr>
        <w:t>债务处理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等事项基本达成协商一致的意见，双方均具备完全民事行为能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力。</w:t>
      </w:r>
    </w:p>
    <w:p w14:paraId="4F3639A7">
      <w:pPr>
        <w:spacing w:line="220" w:lineRule="auto"/>
        <w:ind w:left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上述申请内容完全真实，如有虚假，愿承担法律责任。</w:t>
      </w:r>
    </w:p>
    <w:p w14:paraId="45CCB98A">
      <w:pPr>
        <w:pStyle w:val="2"/>
        <w:spacing w:line="299" w:lineRule="auto"/>
      </w:pPr>
    </w:p>
    <w:p w14:paraId="6AB5AE44">
      <w:pPr>
        <w:pStyle w:val="2"/>
        <w:spacing w:line="300" w:lineRule="auto"/>
      </w:pPr>
    </w:p>
    <w:p w14:paraId="538D07FC">
      <w:pPr>
        <w:spacing w:before="111" w:line="221" w:lineRule="auto"/>
        <w:ind w:left="105"/>
        <w:rPr>
          <w:rFonts w:ascii="黑体" w:hAnsi="黑体" w:eastAsia="黑体" w:cs="黑体"/>
          <w:sz w:val="28"/>
          <w:szCs w:val="28"/>
        </w:rPr>
      </w:pPr>
      <w:r>
        <w:rPr>
          <w:rFonts w:ascii="仿宋" w:hAnsi="仿宋" w:eastAsia="仿宋" w:cs="仿宋"/>
          <w:spacing w:val="6"/>
          <w:sz w:val="32"/>
          <w:szCs w:val="32"/>
        </w:rPr>
        <w:t>申请人(签名并按指纹):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4"/>
          <w:szCs w:val="34"/>
        </w:rPr>
        <w:t>年</w:t>
      </w:r>
      <w:r>
        <w:rPr>
          <w:rFonts w:ascii="仿宋" w:hAnsi="仿宋" w:eastAsia="仿宋" w:cs="仿宋"/>
          <w:spacing w:val="84"/>
          <w:sz w:val="34"/>
          <w:szCs w:val="34"/>
          <w:u w:val="single" w:color="auto"/>
        </w:rPr>
        <w:t xml:space="preserve">  </w:t>
      </w:r>
      <w:r>
        <w:rPr>
          <w:rFonts w:ascii="仿宋" w:hAnsi="仿宋" w:eastAsia="仿宋" w:cs="仿宋"/>
          <w:spacing w:val="6"/>
          <w:sz w:val="34"/>
          <w:szCs w:val="34"/>
        </w:rPr>
        <w:t>月</w:t>
      </w:r>
      <w:r>
        <w:rPr>
          <w:rFonts w:ascii="仿宋" w:hAnsi="仿宋" w:eastAsia="仿宋" w:cs="仿宋"/>
          <w:spacing w:val="84"/>
          <w:sz w:val="34"/>
          <w:szCs w:val="34"/>
          <w:u w:val="single" w:color="auto"/>
        </w:rPr>
        <w:t xml:space="preserve">  </w:t>
      </w:r>
      <w:r>
        <w:rPr>
          <w:rFonts w:ascii="仿宋" w:hAnsi="仿宋" w:eastAsia="仿宋" w:cs="仿宋"/>
          <w:spacing w:val="-119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6"/>
          <w:position w:val="3"/>
          <w:sz w:val="28"/>
          <w:szCs w:val="28"/>
        </w:rPr>
        <w:t>日</w:t>
      </w:r>
    </w:p>
    <w:p w14:paraId="37EB5CC1">
      <w:pPr>
        <w:spacing w:before="177" w:line="226" w:lineRule="auto"/>
        <w:ind w:left="1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33"/>
          <w:szCs w:val="33"/>
        </w:rPr>
        <w:t>申请人(签名并按指纹):</w:t>
      </w:r>
      <w:r>
        <w:rPr>
          <w:rFonts w:ascii="仿宋" w:hAnsi="仿宋" w:eastAsia="仿宋" w:cs="仿宋"/>
          <w:spacing w:val="-2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0"/>
          <w:sz w:val="33"/>
          <w:szCs w:val="33"/>
          <w:u w:val="single" w:color="auto"/>
        </w:rPr>
        <w:t xml:space="preserve">     </w:t>
      </w:r>
      <w:r>
        <w:rPr>
          <w:rFonts w:ascii="仿宋" w:hAnsi="仿宋" w:eastAsia="仿宋" w:cs="仿宋"/>
          <w:spacing w:val="19"/>
          <w:sz w:val="33"/>
          <w:szCs w:val="33"/>
        </w:rPr>
        <w:t xml:space="preserve">      </w:t>
      </w:r>
      <w:r>
        <w:rPr>
          <w:rFonts w:ascii="仿宋" w:hAnsi="仿宋" w:eastAsia="仿宋" w:cs="仿宋"/>
          <w:spacing w:val="27"/>
          <w:sz w:val="33"/>
          <w:szCs w:val="33"/>
          <w:u w:val="single" w:color="auto"/>
        </w:rPr>
        <w:t xml:space="preserve">     </w:t>
      </w:r>
      <w:r>
        <w:rPr>
          <w:rFonts w:ascii="仿宋" w:hAnsi="仿宋" w:eastAsia="仿宋" w:cs="仿宋"/>
          <w:spacing w:val="-15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</w:t>
      </w:r>
      <w:r>
        <w:rPr>
          <w:rFonts w:ascii="仿宋" w:hAnsi="仿宋" w:eastAsia="仿宋" w:cs="仿宋"/>
          <w:spacing w:val="-1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 xml:space="preserve">   </w:t>
      </w:r>
      <w:r>
        <w:rPr>
          <w:rFonts w:ascii="黑体" w:hAnsi="黑体" w:eastAsia="黑体" w:cs="黑体"/>
          <w:spacing w:val="2"/>
          <w:position w:val="2"/>
          <w:sz w:val="30"/>
          <w:szCs w:val="30"/>
        </w:rPr>
        <w:t>月</w:t>
      </w:r>
      <w:r>
        <w:rPr>
          <w:rFonts w:ascii="黑体" w:hAnsi="黑体" w:eastAsia="黑体" w:cs="黑体"/>
          <w:spacing w:val="-118"/>
          <w:position w:val="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6"/>
          <w:position w:val="2"/>
          <w:sz w:val="30"/>
          <w:szCs w:val="30"/>
          <w:u w:val="single" w:color="auto"/>
        </w:rPr>
        <w:t xml:space="preserve">   </w:t>
      </w:r>
      <w:r>
        <w:rPr>
          <w:rFonts w:ascii="黑体" w:hAnsi="黑体" w:eastAsia="黑体" w:cs="黑体"/>
          <w:spacing w:val="-98"/>
          <w:position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4"/>
          <w:sz w:val="28"/>
          <w:szCs w:val="28"/>
        </w:rPr>
        <w:t>日</w:t>
      </w:r>
    </w:p>
    <w:p w14:paraId="6A3F485A">
      <w:pPr>
        <w:spacing w:before="140" w:line="232" w:lineRule="auto"/>
        <w:ind w:left="1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监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誓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人 (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签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名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)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</w:rPr>
        <w:t>: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     </w:t>
      </w:r>
      <w:r>
        <w:rPr>
          <w:rFonts w:ascii="仿宋" w:hAnsi="仿宋" w:eastAsia="仿宋" w:cs="仿宋"/>
          <w:spacing w:val="20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position w:val="1"/>
          <w:sz w:val="32"/>
          <w:szCs w:val="32"/>
        </w:rPr>
        <w:t>年</w:t>
      </w:r>
      <w:r>
        <w:rPr>
          <w:rFonts w:ascii="仿宋" w:hAnsi="仿宋" w:eastAsia="仿宋" w:cs="仿宋"/>
          <w:spacing w:val="9"/>
          <w:position w:val="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26"/>
          <w:position w:val="1"/>
          <w:sz w:val="32"/>
          <w:szCs w:val="32"/>
        </w:rPr>
        <w:t>月</w:t>
      </w:r>
      <w:r>
        <w:rPr>
          <w:rFonts w:ascii="仿宋" w:hAnsi="仿宋" w:eastAsia="仿宋" w:cs="仿宋"/>
          <w:spacing w:val="15"/>
          <w:position w:val="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position w:val="3"/>
          <w:sz w:val="28"/>
          <w:szCs w:val="28"/>
        </w:rPr>
        <w:t>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220E0">
    <w:pPr>
      <w:spacing w:before="1" w:line="235" w:lineRule="auto"/>
      <w:ind w:left="786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3"/>
        <w:sz w:val="28"/>
        <w:szCs w:val="28"/>
      </w:rPr>
      <w:t>—41—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87000">
    <w:pPr>
      <w:spacing w:before="84" w:line="224" w:lineRule="auto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-3"/>
        <w:sz w:val="32"/>
        <w:szCs w:val="32"/>
      </w:rPr>
      <w:t>附件7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A17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081FF017A454420AA78654068B453D40_13</vt:lpwstr>
  </property>
</Properties>
</file>