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8425D9"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附件8</w:t>
      </w:r>
    </w:p>
    <w:p w14:paraId="757775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atLeast"/>
        <w:jc w:val="center"/>
        <w:textAlignment w:val="auto"/>
        <w:rPr>
          <w:rFonts w:hint="eastAsia" w:ascii="方正大黑体_GBK" w:hAnsi="方正大黑体_GBK" w:eastAsia="方正大黑体_GBK" w:cs="方正大黑体_GBK"/>
          <w:sz w:val="48"/>
          <w:szCs w:val="48"/>
          <w:lang w:val="en-US" w:eastAsia="zh-CN"/>
        </w:rPr>
      </w:pPr>
      <w:bookmarkStart w:id="0" w:name="_GoBack"/>
      <w:r>
        <w:rPr>
          <w:rFonts w:hint="eastAsia" w:ascii="方正大黑体_GBK" w:hAnsi="方正大黑体_GBK" w:eastAsia="方正大黑体_GBK" w:cs="方正大黑体_GBK"/>
          <w:sz w:val="48"/>
          <w:szCs w:val="48"/>
          <w:lang w:val="en-US" w:eastAsia="zh-CN"/>
        </w:rPr>
        <w:t>离婚登记申请受理回执单</w:t>
      </w:r>
    </w:p>
    <w:bookmarkEnd w:id="0"/>
    <w:p w14:paraId="71AC50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" w:lineRule="exact"/>
        <w:jc w:val="center"/>
        <w:textAlignment w:val="auto"/>
        <w:rPr>
          <w:rFonts w:hint="eastAsia" w:ascii="方正大黑体_GBK" w:hAnsi="方正大黑体_GBK" w:eastAsia="方正大黑体_GBK" w:cs="方正大黑体_GBK"/>
          <w:sz w:val="48"/>
          <w:szCs w:val="48"/>
          <w:lang w:val="en-US" w:eastAsia="zh-CN"/>
        </w:rPr>
      </w:pPr>
    </w:p>
    <w:p w14:paraId="461EFB9C">
      <w:pPr>
        <w:jc w:val="center"/>
        <w:rPr>
          <w:rFonts w:hint="eastAsia" w:ascii="方正仿宋_GBK" w:hAnsi="方正仿宋_GBK" w:eastAsia="方正仿宋_GBK" w:cs="方正仿宋_GBK"/>
          <w:sz w:val="21"/>
          <w:szCs w:val="21"/>
          <w:vertAlign w:val="baseline"/>
          <w:lang w:val="en-US" w:eastAsia="zh-CN"/>
        </w:rPr>
      </w:pPr>
      <w:r>
        <w:rPr>
          <w:rFonts w:hint="eastAsia" w:ascii="方正大黑体_GBK" w:hAnsi="方正大黑体_GBK" w:eastAsia="方正大黑体_GBK" w:cs="方正大黑体_GBK"/>
          <w:sz w:val="21"/>
          <w:szCs w:val="21"/>
          <w:lang w:val="en-US" w:eastAsia="zh-CN"/>
        </w:rPr>
        <w:t xml:space="preserve">                     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（存根联） </w:t>
      </w:r>
      <w:r>
        <w:rPr>
          <w:rFonts w:hint="eastAsia" w:ascii="方正仿宋_GBK" w:hAnsi="方正仿宋_GBK" w:eastAsia="方正仿宋_GBK" w:cs="方正仿宋_GBK"/>
          <w:sz w:val="18"/>
          <w:szCs w:val="18"/>
          <w:lang w:val="en-US" w:eastAsia="zh-CN"/>
        </w:rPr>
        <w:t xml:space="preserve"> NO:区划代码+四位年份+六位流水号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4261"/>
        <w:gridCol w:w="4261"/>
      </w:tblGrid>
      <w:tr w14:paraId="44F36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043" w:hRule="atLeast"/>
        </w:trPr>
        <w:tc>
          <w:tcPr>
            <w:tcW w:w="8522" w:type="dxa"/>
            <w:gridSpan w:val="2"/>
          </w:tcPr>
          <w:p w14:paraId="1B5A3FEE">
            <w:pPr>
              <w:ind w:firstLine="640" w:firstLineChars="200"/>
              <w:jc w:val="both"/>
              <w:rPr>
                <w:rFonts w:hint="default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男方姓名</w:t>
            </w:r>
            <w:r>
              <w:rPr>
                <w:rFonts w:hint="default" w:ascii="方正仿宋_GBK" w:hAnsi="方正仿宋_GBK" w:eastAsia="方正仿宋_GBK" w:cs="方正仿宋_GBK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    </w:t>
            </w:r>
            <w:r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身份证件号</w:t>
            </w:r>
            <w:r>
              <w:rPr>
                <w:rFonts w:hint="default" w:ascii="方正仿宋_GBK" w:hAnsi="方正仿宋_GBK" w:eastAsia="方正仿宋_GBK" w:cs="方正仿宋_GBK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            </w:t>
            </w:r>
            <w:r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 xml:space="preserve">手机号码 </w:t>
            </w:r>
            <w:r>
              <w:rPr>
                <w:rFonts w:hint="default" w:ascii="方正仿宋_GBK" w:hAnsi="方正仿宋_GBK" w:eastAsia="方正仿宋_GBK" w:cs="方正仿宋_GBK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          </w:t>
            </w:r>
            <w:r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 xml:space="preserve"> ; 女方姓名</w:t>
            </w:r>
            <w:r>
              <w:rPr>
                <w:rFonts w:hint="default" w:ascii="方正仿宋_GBK" w:hAnsi="方正仿宋_GBK" w:eastAsia="方正仿宋_GBK" w:cs="方正仿宋_GBK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    </w:t>
            </w:r>
            <w:r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身份证件号</w:t>
            </w:r>
            <w:r>
              <w:rPr>
                <w:rFonts w:hint="default" w:ascii="方正仿宋_GBK" w:hAnsi="方正仿宋_GBK" w:eastAsia="方正仿宋_GBK" w:cs="方正仿宋_GBK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            </w:t>
            </w:r>
            <w:r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手机号码</w:t>
            </w:r>
            <w:r>
              <w:rPr>
                <w:rFonts w:hint="default" w:ascii="方正仿宋_GBK" w:hAnsi="方正仿宋_GBK" w:eastAsia="方正仿宋_GBK" w:cs="方正仿宋_GBK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          </w:t>
            </w:r>
            <w:r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 xml:space="preserve">。双方于 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年</w:t>
            </w:r>
            <w:r>
              <w:rPr>
                <w:rFonts w:hint="default" w:ascii="方正仿宋_GBK" w:hAnsi="方正仿宋_GBK" w:eastAsia="方正仿宋_GBK" w:cs="方正仿宋_GBK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月</w:t>
            </w:r>
            <w:r>
              <w:rPr>
                <w:rFonts w:hint="default" w:ascii="方正仿宋_GBK" w:hAnsi="方正仿宋_GBK" w:eastAsia="方正仿宋_GBK" w:cs="方正仿宋_GBK"/>
                <w:b/>
                <w:bCs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日在本婚姻登记机关申请协议离婚。按照《中华人民共和国民法典》相关规定，如无撤回离婚登记申请的情形，双方应于</w:t>
            </w:r>
            <w:r>
              <w:rPr>
                <w:rFonts w:hint="default" w:ascii="方正仿宋_GBK" w:hAnsi="方正仿宋_GBK" w:eastAsia="方正仿宋_GBK" w:cs="方正仿宋_GBK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    </w:t>
            </w:r>
            <w:r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年</w:t>
            </w:r>
            <w:r>
              <w:rPr>
                <w:rFonts w:hint="default" w:ascii="方正仿宋_GBK" w:hAnsi="方正仿宋_GBK" w:eastAsia="方正仿宋_GBK" w:cs="方正仿宋_GBK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月</w:t>
            </w:r>
            <w:r>
              <w:rPr>
                <w:rFonts w:hint="default" w:ascii="方正仿宋_GBK" w:hAnsi="方正仿宋_GBK" w:eastAsia="方正仿宋_GBK" w:cs="方正仿宋_GBK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 xml:space="preserve">日至 </w:t>
            </w:r>
            <w:r>
              <w:rPr>
                <w:rFonts w:hint="default" w:ascii="方正仿宋_GBK" w:hAnsi="方正仿宋_GBK" w:eastAsia="方正仿宋_GBK" w:cs="方正仿宋_GBK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年</w:t>
            </w:r>
            <w:r>
              <w:rPr>
                <w:rFonts w:hint="default" w:ascii="方正仿宋_GBK" w:hAnsi="方正仿宋_GBK" w:eastAsia="方正仿宋_GBK" w:cs="方正仿宋_GBK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月</w:t>
            </w:r>
            <w:r>
              <w:rPr>
                <w:rFonts w:hint="default" w:ascii="方正仿宋_GBK" w:hAnsi="方正仿宋_GBK" w:eastAsia="方正仿宋_GBK" w:cs="方正仿宋_GBK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日期间到婚姻登记机关申请发给离婚证。未申请的，视为撤回离婚登记申请。</w:t>
            </w:r>
          </w:p>
        </w:tc>
      </w:tr>
      <w:tr w14:paraId="74631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292" w:hRule="atLeast"/>
        </w:trPr>
        <w:tc>
          <w:tcPr>
            <w:tcW w:w="4261" w:type="dxa"/>
          </w:tcPr>
          <w:p w14:paraId="0273DB8B"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  <w:t>离婚登记申请受理回执单</w:t>
            </w:r>
          </w:p>
          <w:p w14:paraId="3498FBEE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(NO:区划代码+四位年份+六位流水号)</w:t>
            </w:r>
          </w:p>
          <w:p w14:paraId="5A5EE822">
            <w:pPr>
              <w:jc w:val="left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  <w:t>(男女双方姓名):</w:t>
            </w:r>
          </w:p>
          <w:p w14:paraId="2B58B487">
            <w:pPr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你们于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日，向本婚姻登记机关提出的离婚登记申请事项已受理。</w:t>
            </w:r>
          </w:p>
          <w:p w14:paraId="50849EFB">
            <w:pPr>
              <w:ind w:firstLine="560" w:firstLineChars="200"/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自离婚登记申请受理之日起三十日内，任何一方不愿离婚的，可以向本婚姻登记机关撤回离婚登记申请。</w:t>
            </w:r>
          </w:p>
          <w:p w14:paraId="61E46A4F">
            <w:pPr>
              <w:ind w:firstLine="560" w:firstLineChars="200"/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自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日 至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 xml:space="preserve"> 日，双方应当持申请时所携带的有效证件(原件)、离婚协议及相关材料共同到本婚姻登记机 关申请发给离婚证；未申请的，视为 撤回离婚登记申请。</w:t>
            </w:r>
          </w:p>
          <w:p w14:paraId="69CD7906">
            <w:pPr>
              <w:ind w:firstLine="560" w:firstLineChars="200"/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咨询电话：</w:t>
            </w:r>
          </w:p>
          <w:p w14:paraId="74814BD9">
            <w:pPr>
              <w:jc w:val="right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XXX婚姻登记处</w:t>
            </w:r>
          </w:p>
          <w:p w14:paraId="1300A4D5">
            <w:pPr>
              <w:jc w:val="right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(婚姻登记工作业务专用章)</w:t>
            </w:r>
          </w:p>
          <w:p w14:paraId="494E7CA2">
            <w:pPr>
              <w:jc w:val="right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日</w:t>
            </w:r>
          </w:p>
        </w:tc>
        <w:tc>
          <w:tcPr>
            <w:tcW w:w="4261" w:type="dxa"/>
          </w:tcPr>
          <w:p w14:paraId="7EBD688D"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  <w:t>离婚登记申请受理回执单</w:t>
            </w:r>
          </w:p>
          <w:p w14:paraId="4AAB9D44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(NO:区划代码+四位年份+六位流水号)</w:t>
            </w:r>
          </w:p>
          <w:p w14:paraId="538DC726">
            <w:pPr>
              <w:jc w:val="both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  <w:t>(男女双方姓名):</w:t>
            </w:r>
          </w:p>
          <w:p w14:paraId="342B08F9">
            <w:pPr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你们于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日，向本婚姻登记机关提出的离婚登记申请事项已受理。</w:t>
            </w:r>
          </w:p>
          <w:p w14:paraId="7F6AB0E1">
            <w:pPr>
              <w:ind w:firstLine="560" w:firstLineChars="200"/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自离婚登记申请受理之日起三十日内，任何一方不愿离婚的，可以向本婚姻登记机关撤回离婚登记申请。</w:t>
            </w:r>
          </w:p>
          <w:p w14:paraId="648BF90F">
            <w:pPr>
              <w:ind w:firstLine="560" w:firstLineChars="200"/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自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日至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 xml:space="preserve"> 日，双方应当持申请时所携带的有效证件(原件)、离婚协议及相关材料共同到本婚姻登记机 关申请发给离婚证；未申请的，视为 撤回离婚登记申请。</w:t>
            </w:r>
          </w:p>
          <w:p w14:paraId="607BEDEA">
            <w:pPr>
              <w:ind w:firstLine="560" w:firstLineChars="200"/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咨询电话：</w:t>
            </w:r>
          </w:p>
          <w:p w14:paraId="0ADC12FD">
            <w:pPr>
              <w:jc w:val="right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XXX婚姻登记处</w:t>
            </w:r>
          </w:p>
          <w:p w14:paraId="470323DC">
            <w:pPr>
              <w:jc w:val="right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(婚姻登记工作业务专用章)</w:t>
            </w:r>
          </w:p>
          <w:p w14:paraId="614E5DA7">
            <w:pPr>
              <w:jc w:val="right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 xml:space="preserve">月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日</w:t>
            </w:r>
          </w:p>
        </w:tc>
      </w:tr>
    </w:tbl>
    <w:p w14:paraId="5A5B7926">
      <w:pPr>
        <w:jc w:val="center"/>
        <w:rPr>
          <w:rFonts w:hint="default" w:ascii="方正大黑体_GBK" w:hAnsi="方正大黑体_GBK" w:eastAsia="方正大黑体_GBK" w:cs="方正大黑体_GBK"/>
          <w:sz w:val="21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大黑体_GBK">
    <w:panose1 w:val="02010600010101010101"/>
    <w:charset w:val="86"/>
    <w:family w:val="auto"/>
    <w:pitch w:val="default"/>
    <w:sig w:usb0="00000001" w:usb1="080E0000" w:usb2="00000000" w:usb3="00000000" w:csb0="40040001" w:csb1="C0D60000"/>
    <w:embedRegular r:id="rId1" w:fontKey="{E8217712-C836-41AA-97DC-297373D9E2EC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8A5DEC11-736A-4764-8B46-3B1C3E15D51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2F0737"/>
    <w:rsid w:val="622F0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县民政局</Company>
  <Pages>2</Pages>
  <Words>0</Words>
  <Characters>0</Characters>
  <Lines>0</Lines>
  <Paragraphs>0</Paragraphs>
  <TotalTime>22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2026-01-23T03:33:00Z</dcterms:created>
  <dc:creator>牛马的春天</dc:creator>
  <cp:lastModifiedBy>牛马的春天</cp:lastModifiedBy>
  <dcterms:modified xsi:type="dcterms:W3CDTF">2026-01-23T03:59:53Z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BEB61DEE040E42BB861B841B78E56AEB_11</vt:lpwstr>
  </property>
  <property fmtid="{D5CDD505-2E9C-101B-9397-08002B2CF9AE}" pid="4" name="KSOTemplateDocerSaveRecord">
    <vt:lpwstr>eyJoZGlkIjoiMWFkNzI3NzBlMTZlZTZiNTE4ZGQxMDQ1ZWU2YTgyNmQiLCJ1c2VySWQiOiIzMjgxMDMyNDMifQ==</vt:lpwstr>
  </property>
</Properties>
</file>