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600" w:firstLineChars="200"/>
        <w:jc w:val="left"/>
        <w:rPr>
          <w:rFonts w:ascii="宋体" w:hAnsi="宋体" w:eastAsia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　</w:t>
      </w:r>
    </w:p>
    <w:p>
      <w:pPr>
        <w:widowControl/>
        <w:pBdr>
          <w:bottom w:val="single" w:color="D4D4D4" w:sz="6" w:space="15"/>
        </w:pBdr>
        <w:shd w:val="clear" w:color="auto" w:fill="FFFFFF"/>
        <w:spacing w:after="150" w:line="450" w:lineRule="atLeast"/>
        <w:jc w:val="center"/>
        <w:outlineLvl w:val="1"/>
        <w:rPr>
          <w:rFonts w:ascii="微软雅黑" w:hAnsi="微软雅黑" w:eastAsia="微软雅黑" w:cs="宋体"/>
          <w:color w:val="333333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333333"/>
          <w:kern w:val="0"/>
          <w:sz w:val="32"/>
          <w:szCs w:val="32"/>
        </w:rPr>
        <w:t>龙川县企业申请适岗职培训补贴名单公示（2020年第1批次）</w:t>
      </w: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103"/>
        <w:gridCol w:w="2977"/>
        <w:gridCol w:w="2976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</w:rPr>
              <w:t>序号</w:t>
            </w:r>
          </w:p>
        </w:tc>
        <w:tc>
          <w:tcPr>
            <w:tcW w:w="5103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</w:rPr>
              <w:t>企业名称</w:t>
            </w:r>
          </w:p>
        </w:tc>
        <w:tc>
          <w:tcPr>
            <w:tcW w:w="2977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</w:rPr>
              <w:t>申请补贴人数（人）</w:t>
            </w:r>
          </w:p>
        </w:tc>
        <w:tc>
          <w:tcPr>
            <w:tcW w:w="2976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</w:rPr>
              <w:t>拟发放补贴金额（元）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</w:rPr>
              <w:t>1</w:t>
            </w:r>
          </w:p>
        </w:tc>
        <w:tc>
          <w:tcPr>
            <w:tcW w:w="5103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</w:rPr>
              <w:t>龙川县兴莱鞋业有限公司</w:t>
            </w:r>
          </w:p>
        </w:tc>
        <w:tc>
          <w:tcPr>
            <w:tcW w:w="2977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</w:rPr>
              <w:t>420</w:t>
            </w:r>
          </w:p>
        </w:tc>
        <w:tc>
          <w:tcPr>
            <w:tcW w:w="2976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</w:rPr>
              <w:t>420000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</w:rPr>
            </w:pPr>
          </w:p>
        </w:tc>
      </w:tr>
    </w:tbl>
    <w:p>
      <w:pPr>
        <w:widowControl/>
        <w:shd w:val="clear" w:color="auto" w:fill="FFFFFF"/>
        <w:ind w:firstLine="600" w:firstLineChars="200"/>
        <w:jc w:val="left"/>
        <w:rPr>
          <w:rFonts w:ascii="宋体" w:hAnsi="宋体" w:eastAsia="宋体" w:cs="宋体"/>
          <w:color w:val="333333"/>
          <w:kern w:val="0"/>
          <w:sz w:val="30"/>
          <w:szCs w:val="30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A0"/>
    <w:rsid w:val="00024799"/>
    <w:rsid w:val="00027AAA"/>
    <w:rsid w:val="000D5F31"/>
    <w:rsid w:val="000E0127"/>
    <w:rsid w:val="0010251B"/>
    <w:rsid w:val="00121301"/>
    <w:rsid w:val="00123355"/>
    <w:rsid w:val="00137092"/>
    <w:rsid w:val="001421E2"/>
    <w:rsid w:val="001B585F"/>
    <w:rsid w:val="002033FC"/>
    <w:rsid w:val="002A2BC0"/>
    <w:rsid w:val="002A4DA0"/>
    <w:rsid w:val="002A6DEA"/>
    <w:rsid w:val="002E4632"/>
    <w:rsid w:val="00364F26"/>
    <w:rsid w:val="00386CBD"/>
    <w:rsid w:val="003C50C4"/>
    <w:rsid w:val="003C78B3"/>
    <w:rsid w:val="003D555C"/>
    <w:rsid w:val="00430FFB"/>
    <w:rsid w:val="004A5D37"/>
    <w:rsid w:val="004B3464"/>
    <w:rsid w:val="004C1D29"/>
    <w:rsid w:val="004D076E"/>
    <w:rsid w:val="004F720C"/>
    <w:rsid w:val="005426D9"/>
    <w:rsid w:val="00554790"/>
    <w:rsid w:val="00582190"/>
    <w:rsid w:val="00585FA6"/>
    <w:rsid w:val="00586369"/>
    <w:rsid w:val="005D44C9"/>
    <w:rsid w:val="005E420E"/>
    <w:rsid w:val="00684CCE"/>
    <w:rsid w:val="00691578"/>
    <w:rsid w:val="00696815"/>
    <w:rsid w:val="006E6F3E"/>
    <w:rsid w:val="00703904"/>
    <w:rsid w:val="00717B2E"/>
    <w:rsid w:val="00744A56"/>
    <w:rsid w:val="00755609"/>
    <w:rsid w:val="0076626A"/>
    <w:rsid w:val="007845BC"/>
    <w:rsid w:val="007A5397"/>
    <w:rsid w:val="007E3F48"/>
    <w:rsid w:val="008203E0"/>
    <w:rsid w:val="0084514A"/>
    <w:rsid w:val="008473C6"/>
    <w:rsid w:val="008504FE"/>
    <w:rsid w:val="00855807"/>
    <w:rsid w:val="008A25E4"/>
    <w:rsid w:val="00940264"/>
    <w:rsid w:val="009B0D3E"/>
    <w:rsid w:val="009C41F3"/>
    <w:rsid w:val="009C651E"/>
    <w:rsid w:val="00A302CC"/>
    <w:rsid w:val="00A41559"/>
    <w:rsid w:val="00A77F18"/>
    <w:rsid w:val="00AA67BC"/>
    <w:rsid w:val="00AB3257"/>
    <w:rsid w:val="00AD50A7"/>
    <w:rsid w:val="00AE0F20"/>
    <w:rsid w:val="00B00DE3"/>
    <w:rsid w:val="00B02D8F"/>
    <w:rsid w:val="00B2111B"/>
    <w:rsid w:val="00B73E9D"/>
    <w:rsid w:val="00B76CF8"/>
    <w:rsid w:val="00B776A0"/>
    <w:rsid w:val="00B96F38"/>
    <w:rsid w:val="00BB2E43"/>
    <w:rsid w:val="00BD5396"/>
    <w:rsid w:val="00BF7FF3"/>
    <w:rsid w:val="00C02019"/>
    <w:rsid w:val="00C119AC"/>
    <w:rsid w:val="00C509E1"/>
    <w:rsid w:val="00C55010"/>
    <w:rsid w:val="00C57879"/>
    <w:rsid w:val="00C87CF5"/>
    <w:rsid w:val="00C95C1B"/>
    <w:rsid w:val="00D06D23"/>
    <w:rsid w:val="00DB7ED3"/>
    <w:rsid w:val="00DF46F8"/>
    <w:rsid w:val="00DF490C"/>
    <w:rsid w:val="00E25436"/>
    <w:rsid w:val="00E31F57"/>
    <w:rsid w:val="00E35DC0"/>
    <w:rsid w:val="00E6364C"/>
    <w:rsid w:val="00E839F0"/>
    <w:rsid w:val="00EF18E6"/>
    <w:rsid w:val="00F931DD"/>
    <w:rsid w:val="00FA67AA"/>
    <w:rsid w:val="00FE5283"/>
    <w:rsid w:val="00FE5861"/>
    <w:rsid w:val="00FF12A0"/>
    <w:rsid w:val="00FF526E"/>
    <w:rsid w:val="0B4D244B"/>
    <w:rsid w:val="57DC377A"/>
    <w:rsid w:val="6804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2 Char"/>
    <w:basedOn w:val="9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页眉 Char"/>
    <w:basedOn w:val="9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98</Words>
  <Characters>559</Characters>
  <Lines>4</Lines>
  <Paragraphs>1</Paragraphs>
  <TotalTime>313</TotalTime>
  <ScaleCrop>false</ScaleCrop>
  <LinksUpToDate>false</LinksUpToDate>
  <CharactersWithSpaces>656</CharactersWithSpaces>
  <Application>WPS Office_11.1.0.9582_F1E327BC-269C-435d-A152-05C5408002CA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2020-08-31T02:13:00Z</dcterms:created>
  <dc:creator>Windows 用户</dc:creator>
  <cp:lastModifiedBy>厚朴</cp:lastModifiedBy>
  <cp:lastPrinted>2020-08-31T08:37:00Z</cp:lastPrinted>
  <dcterms:modified xsi:type="dcterms:W3CDTF">2020-08-31T09:06:35Z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2052-11.1.0.9582</vt:lpwstr>
  </property>
</Properties>
</file>