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/>
        </w:rPr>
        <w:t>龙川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县公开招聘应急救援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val="en-US" w:eastAsia="zh-CN"/>
        </w:rPr>
        <w:t>大队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队员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CN"/>
        </w:rPr>
        <w:t>体能测试项目说明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8"/>
          <w:szCs w:val="28"/>
        </w:rPr>
        <w:t>考试项目、方法及计分办法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napToGrid w:val="0"/>
          <w:kern w:val="0"/>
          <w:sz w:val="28"/>
          <w:szCs w:val="28"/>
        </w:rPr>
        <w:t>（一）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28"/>
          <w:szCs w:val="28"/>
          <w:lang w:val="en-US" w:eastAsia="zh-CN"/>
        </w:rPr>
        <w:t>3000</w:t>
      </w:r>
      <w:r>
        <w:rPr>
          <w:rFonts w:hint="eastAsia" w:ascii="黑体" w:hAnsi="黑体" w:eastAsia="黑体" w:cs="黑体"/>
          <w:b/>
          <w:bCs/>
          <w:snapToGrid w:val="0"/>
          <w:kern w:val="0"/>
          <w:sz w:val="28"/>
          <w:szCs w:val="28"/>
        </w:rPr>
        <w:t>米跑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场地及器材：原则上在</w:t>
      </w:r>
      <w:r>
        <w:rPr>
          <w:rFonts w:hint="eastAsia" w:ascii="仿宋" w:hAnsi="仿宋" w:eastAsia="仿宋" w:cs="仿宋"/>
          <w:kern w:val="0"/>
          <w:sz w:val="28"/>
          <w:szCs w:val="28"/>
        </w:rPr>
        <w:t>200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米以上田径场上进行。若人工计时采用一道三表，使用前应校正。用发令枪或发令旗发令。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default" w:ascii="仿宋" w:hAnsi="仿宋" w:eastAsia="仿宋" w:cs="仿宋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测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试方法：起跑姿势不限，可采用胶鞋、钉鞋或赤脚跑步。其他按田径规则执行。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2" w:firstLineChars="200"/>
        <w:textAlignment w:val="auto"/>
        <w:outlineLvl w:val="9"/>
        <w:rPr>
          <w:rFonts w:hint="eastAsia" w:eastAsia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（</w:t>
      </w: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b/>
          <w:bCs/>
          <w:sz w:val="28"/>
          <w:szCs w:val="28"/>
        </w:rPr>
        <w:t>）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俯卧撑(2分钟)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场地：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原则上在平阔地面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进行俯卧撑测试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动作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规范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>负重越野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92" w:firstLineChars="200"/>
        <w:jc w:val="left"/>
        <w:textAlignment w:val="auto"/>
        <w:outlineLvl w:val="9"/>
        <w:rPr>
          <w:rStyle w:val="7"/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1.场地：水坑景区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92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/>
        </w:rPr>
      </w:pP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2.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</w:rPr>
        <w:t>测试方法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eastAsia="zh-CN"/>
        </w:rPr>
        <w:t>：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背负9公斤背包和水带登山。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计分办法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本次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满分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，其中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000米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俯</w:t>
      </w:r>
      <w:r>
        <w:rPr>
          <w:rStyle w:val="7"/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8"/>
          <w:sz w:val="28"/>
          <w:szCs w:val="28"/>
          <w:shd w:val="clear" w:fill="FFFFFF"/>
          <w:lang w:val="en-US" w:eastAsia="zh-CN"/>
        </w:rPr>
        <w:t>卧撑(2分钟)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负重越野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三项各占比例为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30%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30%、4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0℅。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项目评分标准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详见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表1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val="en-US" w:eastAsia="zh-CN"/>
        </w:rPr>
        <w:t>龙川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  <w:lang w:eastAsia="zh-CN"/>
        </w:rPr>
        <w:t>县公开招聘应急救援队员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none"/>
        </w:rPr>
        <w:t>体能测试项目评分标准》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实行公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eastAsia="zh-CN"/>
        </w:rPr>
        <w:t>开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为了体现公平、公正、公开的原则，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一项体能测试，考生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成绩即时由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考生、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主考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、监察员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签字确认。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（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）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8"/>
          <w:szCs w:val="28"/>
        </w:rPr>
        <w:t>组织工作和保障措施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考场设主考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员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考务工作人员、监考员若干人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携带身份证进入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考场，经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核实身份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后进行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体能测试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28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4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84"/>
          <w:szCs w:val="8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360" w:firstLineChars="100"/>
        <w:jc w:val="left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360" w:firstLineChars="1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360" w:firstLineChars="1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360" w:firstLineChars="100"/>
        <w:jc w:val="both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eastAsia="zh-CN"/>
        </w:rPr>
        <w:t>表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lang w:val="en-US" w:eastAsia="zh-CN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val="en-US" w:eastAsia="zh-CN"/>
        </w:rPr>
        <w:t>龙川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  <w:t>县公开招聘应急救援队员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2168" w:firstLineChars="600"/>
        <w:jc w:val="both"/>
        <w:textAlignment w:val="auto"/>
        <w:outlineLvl w:val="9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  <w:t>体能测试项目评分标准</w:t>
      </w:r>
    </w:p>
    <w:tbl>
      <w:tblPr>
        <w:tblStyle w:val="5"/>
        <w:tblW w:w="8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905"/>
        <w:gridCol w:w="2280"/>
        <w:gridCol w:w="24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3000米跑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俯卧撑(2分钟)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负重越野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男（秒）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男（个）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男（秒）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22:30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23:00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40:00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/>
        <w:jc w:val="left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654FB"/>
    <w:rsid w:val="0500324F"/>
    <w:rsid w:val="07387244"/>
    <w:rsid w:val="0A01451F"/>
    <w:rsid w:val="0A5A31CA"/>
    <w:rsid w:val="10D614FF"/>
    <w:rsid w:val="13C97F3A"/>
    <w:rsid w:val="19276EBC"/>
    <w:rsid w:val="196743BE"/>
    <w:rsid w:val="1B0B3C09"/>
    <w:rsid w:val="1C0D537D"/>
    <w:rsid w:val="226168E3"/>
    <w:rsid w:val="26637F54"/>
    <w:rsid w:val="26D77277"/>
    <w:rsid w:val="285A4D44"/>
    <w:rsid w:val="2E8C6CCB"/>
    <w:rsid w:val="31780586"/>
    <w:rsid w:val="336A0702"/>
    <w:rsid w:val="365F6471"/>
    <w:rsid w:val="377D15AE"/>
    <w:rsid w:val="3DA02F5E"/>
    <w:rsid w:val="442730B9"/>
    <w:rsid w:val="44A64EFF"/>
    <w:rsid w:val="46DA33E3"/>
    <w:rsid w:val="49C34FDD"/>
    <w:rsid w:val="4BE3756C"/>
    <w:rsid w:val="5A4654FB"/>
    <w:rsid w:val="60C342B2"/>
    <w:rsid w:val="616B024F"/>
    <w:rsid w:val="663C0800"/>
    <w:rsid w:val="6AB15DF7"/>
    <w:rsid w:val="6FF463F0"/>
    <w:rsid w:val="72A95BFC"/>
    <w:rsid w:val="7C7C0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22"/>
    <w:rPr>
      <w:b/>
      <w:bCs/>
      <w:color w:val="858585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2020-08-13T09:12:00Z</dcterms:created>
  <dc:creator>Administrator</dc:creator>
  <cp:lastModifiedBy>阿米卡星-影</cp:lastModifiedBy>
  <cp:lastPrinted>2022-01-29T09:29:00Z</cp:lastPrinted>
  <dcterms:modified xsi:type="dcterms:W3CDTF">2022-02-09T07:57:01Z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96E8A74FD9F540EF99F9447B7CE6D592</vt:lpwstr>
  </property>
</Properties>
</file>