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仿宋_GB2312" w:cs="Times New Roman"/>
          <w:kern w:val="2"/>
          <w:sz w:val="32"/>
          <w:szCs w:val="32"/>
          <w:shd w:val="clear" w:color="auto" w:fill="FFFFFF"/>
          <w:lang w:val="en-US" w:eastAsia="zh-CN" w:bidi="ar-SA"/>
        </w:rPr>
      </w:pPr>
      <w:bookmarkStart w:id="0" w:name="_GoBack"/>
      <w:bookmarkEnd w:id="0"/>
      <w:r>
        <w:rPr>
          <w:rFonts w:hint="eastAsia" w:ascii="Times New Roman" w:hAnsi="Times New Roman" w:eastAsia="仿宋_GB2312" w:cs="Times New Roman"/>
          <w:kern w:val="2"/>
          <w:sz w:val="32"/>
          <w:szCs w:val="32"/>
          <w:shd w:val="clear" w:color="auto" w:fill="FFFFFF"/>
          <w:lang w:val="en-US" w:eastAsia="zh-CN" w:bidi="ar-SA"/>
        </w:rPr>
        <w:t>附件3：</w:t>
      </w:r>
    </w:p>
    <w:p>
      <w:pPr>
        <w:pStyle w:val="2"/>
        <w:spacing w:line="560" w:lineRule="exact"/>
        <w:ind w:firstLine="0"/>
        <w:jc w:val="center"/>
        <w:rPr>
          <w:rFonts w:ascii="Times New Roman" w:hAnsi="Times New Roman" w:eastAsia="方正小标宋简体" w:cs="Times New Roman"/>
          <w:kern w:val="0"/>
          <w:sz w:val="40"/>
          <w:szCs w:val="40"/>
          <w:lang w:val="en-US" w:eastAsia="zh-CN" w:bidi="ar-SA"/>
        </w:rPr>
      </w:pPr>
      <w:r>
        <w:rPr>
          <w:rFonts w:ascii="Times New Roman" w:hAnsi="Times New Roman" w:eastAsia="方正小标宋简体" w:cs="Times New Roman"/>
          <w:kern w:val="0"/>
          <w:sz w:val="40"/>
          <w:szCs w:val="40"/>
          <w:lang w:val="en-US" w:eastAsia="zh-CN" w:bidi="ar-SA"/>
        </w:rPr>
        <w:t>考生疫情防控须知</w:t>
      </w:r>
    </w:p>
    <w:p>
      <w:pPr>
        <w:pStyle w:val="2"/>
        <w:spacing w:line="400" w:lineRule="exact"/>
        <w:ind w:firstLine="640"/>
        <w:rPr>
          <w:rFonts w:ascii="Times New Roman" w:hAnsi="Times New Roman" w:cs="Times New Roman"/>
          <w:sz w:val="40"/>
          <w:szCs w:val="40"/>
        </w:rPr>
      </w:pP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w:t>
      </w:r>
      <w:r>
        <w:rPr>
          <w:rFonts w:hint="eastAsia" w:ascii="Times New Roman" w:hAnsi="Times New Roman" w:eastAsia="仿宋_GB2312" w:cs="Times New Roman"/>
          <w:sz w:val="32"/>
          <w:szCs w:val="32"/>
          <w:shd w:val="clear" w:color="auto" w:fill="FFFFFF"/>
          <w:lang w:val="en-US" w:eastAsia="zh-CN"/>
        </w:rPr>
        <w:t>中共龙川县委办公室所属事业单位</w:t>
      </w:r>
      <w:r>
        <w:rPr>
          <w:rFonts w:hint="eastAsia" w:ascii="Times New Roman" w:hAnsi="Times New Roman" w:eastAsia="仿宋_GB2312" w:cs="Times New Roman"/>
          <w:sz w:val="32"/>
          <w:szCs w:val="32"/>
          <w:shd w:val="clear" w:color="auto" w:fill="FFFFFF"/>
        </w:rPr>
        <w:t>2022年公开招聘工作人员考试</w:t>
      </w:r>
      <w:r>
        <w:rPr>
          <w:rFonts w:ascii="Times New Roman" w:hAnsi="Times New Roman" w:eastAsia="仿宋_GB2312" w:cs="Times New Roman"/>
          <w:sz w:val="32"/>
          <w:szCs w:val="32"/>
          <w:shd w:val="clear" w:color="auto" w:fill="FFFFFF"/>
        </w:rPr>
        <w:t>安全进行，请所有考生知悉、理解、配合、支持考试防疫的措施和要求。考试疫情防控措施会根据疫情形势和防疫要求动态调整，请密切关注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广东省和河源市</w:t>
      </w:r>
      <w:r>
        <w:rPr>
          <w:rFonts w:ascii="Times New Roman" w:hAnsi="Times New Roman" w:eastAsia="仿宋_GB2312" w:cs="Times New Roman"/>
          <w:sz w:val="32"/>
          <w:szCs w:val="32"/>
          <w:shd w:val="clear" w:color="auto" w:fill="FFFFFF"/>
        </w:rPr>
        <w:t>最新疫情防控政策，积极配合和服从考试防疫相关检查和管理。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粤康码为绿码，有考前（以开考时间为准，下同）48小时内核酸检测阴性证明（电子、纸质同等效力，下同），现场测量体温正常（体温&lt;37.3℃），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2"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（二）考生须按要求提前准备考前48小时内核酸检测阴性证明。</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天内非必要不出省，非必要不出所在地市。考生要提前了解广东和考试所在地市的最新疫情防控政策措施，合理安排时间，落实核酸检测等健康管理措施。</w:t>
      </w:r>
    </w:p>
    <w:p>
      <w:pPr>
        <w:spacing w:line="560" w:lineRule="exact"/>
        <w:ind w:firstLine="640" w:firstLineChars="200"/>
      </w:pPr>
      <w:r>
        <w:rPr>
          <w:rFonts w:hint="eastAsia" w:ascii="Times New Roman" w:hAnsi="Times New Roman" w:eastAsia="仿宋_GB2312" w:cs="Times New Roman"/>
          <w:sz w:val="32"/>
          <w:szCs w:val="40"/>
        </w:rPr>
        <w:t>考前7天内有低风险地区旅居史的考生完成三天两检后方可参加考试。</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6"/>
        <w:widowControl/>
        <w:shd w:val="clear" w:color="auto" w:fill="FFFFFF"/>
        <w:spacing w:beforeAutospacing="0" w:afterAutospacing="0" w:line="56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6"/>
        <w:widowControl/>
        <w:shd w:val="clear" w:color="auto" w:fill="FFFFFF"/>
        <w:spacing w:beforeAutospacing="0" w:afterAutospacing="0" w:line="56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如有相应症状或经检测发现有异常情况的，要服从考务人员管理，接受“不得参加考试”“安排到隔离考场考试”等相关处置。</w:t>
      </w:r>
    </w:p>
    <w:p>
      <w:pPr>
        <w:adjustRightInd w:val="0"/>
        <w:snapToGrid w:val="0"/>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p>
    <w:p>
      <w:pPr>
        <w:spacing w:line="520" w:lineRule="exact"/>
        <w:jc w:val="center"/>
        <w:rPr>
          <w:rFonts w:ascii="Times New Roman" w:hAnsi="Times New Roman" w:eastAsia="方正小标宋简体" w:cs="Times New Roman"/>
          <w:kern w:val="0"/>
          <w:sz w:val="40"/>
          <w:szCs w:val="40"/>
        </w:rPr>
      </w:pPr>
    </w:p>
    <w:p>
      <w:pPr>
        <w:spacing w:line="520" w:lineRule="exact"/>
        <w:jc w:val="center"/>
        <w:rPr>
          <w:rFonts w:ascii="Times New Roman" w:hAnsi="Times New Roman" w:eastAsia="方正小标宋简体" w:cs="Times New Roman"/>
          <w:kern w:val="0"/>
          <w:sz w:val="40"/>
          <w:szCs w:val="40"/>
        </w:rPr>
      </w:pPr>
      <w:r>
        <w:rPr>
          <w:rFonts w:ascii="Times New Roman" w:hAnsi="Times New Roman" w:eastAsia="方正小标宋简体" w:cs="Times New Roman"/>
          <w:kern w:val="0"/>
          <w:sz w:val="40"/>
          <w:szCs w:val="40"/>
        </w:rPr>
        <w:t>考生疫情防控承诺书</w:t>
      </w:r>
    </w:p>
    <w:p>
      <w:pPr>
        <w:adjustRightInd w:val="0"/>
        <w:spacing w:line="520" w:lineRule="exact"/>
        <w:jc w:val="left"/>
        <w:rPr>
          <w:rFonts w:ascii="Times New Roman" w:hAnsi="Times New Roman" w:cs="Times New Roman"/>
          <w:b/>
          <w:szCs w:val="21"/>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hint="eastAsia" w:ascii="Times New Roman" w:hAnsi="Times New Roman" w:eastAsia="仿宋_GB2312" w:cs="Times New Roman"/>
          <w:sz w:val="32"/>
          <w:szCs w:val="32"/>
        </w:rPr>
        <w:t>考生疫情防控须知</w:t>
      </w:r>
      <w:r>
        <w:rPr>
          <w:rFonts w:ascii="Times New Roman" w:hAnsi="Times New Roman" w:eastAsia="仿宋_GB2312" w:cs="Times New Roman"/>
          <w:sz w:val="32"/>
          <w:szCs w:val="32"/>
        </w:rPr>
        <w:t>》，知悉告知的所有事项和防疫要求。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四、本人接受并如实填写以下调查，保证所填报内容真实准确。</w:t>
      </w:r>
    </w:p>
    <w:p>
      <w:pPr>
        <w:adjustRightInd w:val="0"/>
        <w:snapToGrid w:val="0"/>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1.考前</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天内，有广东省内中、高风险地区旅居史，有省外疫情中、高风险地区所在县（县级市、区、旗，直辖市、副省级城市为街道和乡镇，下同）或当地政府宣布全域封闭管理地区旅居史？   ○是 ○否</w:t>
      </w:r>
    </w:p>
    <w:p>
      <w:pPr>
        <w:adjustRightInd w:val="0"/>
        <w:snapToGrid w:val="0"/>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2.考前</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天内有高风险地区所在地市（直辖市、副省级城市为区）的非高风险地区所在县旅居史？   ○是○否</w:t>
      </w:r>
    </w:p>
    <w:p>
      <w:pPr>
        <w:adjustRightInd w:val="0"/>
        <w:snapToGrid w:val="0"/>
        <w:spacing w:line="58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rPr>
          <w:rFonts w:ascii="Times New Roman" w:hAnsi="Times New Roman" w:eastAsia="仿宋_GB2312" w:cs="Times New Roman"/>
          <w:b/>
          <w:bCs/>
          <w:sz w:val="32"/>
          <w:szCs w:val="32"/>
        </w:rPr>
      </w:pP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2"/>
        <w:jc w:val="cente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lMzI3NTZiZjdlY2RlYjhhODE5MzVjMjQzOWI2YzQifQ=="/>
  </w:docVars>
  <w:rsids>
    <w:rsidRoot w:val="030A5C08"/>
    <w:rsid w:val="001446E3"/>
    <w:rsid w:val="00146246"/>
    <w:rsid w:val="00215FBD"/>
    <w:rsid w:val="004F0951"/>
    <w:rsid w:val="005A778D"/>
    <w:rsid w:val="00A646A6"/>
    <w:rsid w:val="00E21C24"/>
    <w:rsid w:val="030A5C08"/>
    <w:rsid w:val="130C4592"/>
    <w:rsid w:val="1E7D6FB1"/>
    <w:rsid w:val="216F5195"/>
    <w:rsid w:val="2AAC4BD7"/>
    <w:rsid w:val="413362E1"/>
    <w:rsid w:val="5CBD1B8F"/>
    <w:rsid w:val="73EC65FD"/>
    <w:rsid w:val="79443430"/>
    <w:rsid w:val="FEBFC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1597</Words>
  <Characters>1724</Characters>
  <Lines>12</Lines>
  <Paragraphs>3</Paragraphs>
  <TotalTime>1</TotalTime>
  <ScaleCrop>false</ScaleCrop>
  <LinksUpToDate>false</LinksUpToDate>
  <CharactersWithSpaces>1791</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2022-07-20T17:23:00Z</dcterms:created>
  <dc:creator>何松爱</dc:creator>
  <cp:lastModifiedBy>greatwall</cp:lastModifiedBy>
  <dcterms:modified xsi:type="dcterms:W3CDTF">2022-08-25T11:59:23Z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AEB662D27EEC443595EB8706E2702177</vt:lpwstr>
  </property>
</Properties>
</file>